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Style w:val="Ninguno"/>
          <w:rFonts w:ascii="Times New Roman" w:hAnsi="Times New Roman"/>
          <w:i/>
          <w:i/>
          <w:iCs/>
          <w:color w:val="000080"/>
          <w:sz w:val="18"/>
          <w:szCs w:val="18"/>
          <w:u w:val="none" w:color="000080"/>
        </w:rPr>
      </w:pPr>
      <w:r>
        <w:rPr>
          <w:rFonts w:ascii="Times New Roman" w:hAnsi="Times New Roman"/>
          <w:i/>
          <w:iCs/>
          <w:color w:val="000080"/>
          <w:sz w:val="18"/>
          <w:szCs w:val="18"/>
          <w:u w:val="none" w:color="000080"/>
        </w:rPr>
        <w:drawing>
          <wp:anchor behindDoc="0" distT="152400" distB="152400" distL="152400" distR="152400" simplePos="0" locked="0" layoutInCell="1" allowOverlap="1" relativeHeight="2">
            <wp:simplePos x="0" y="0"/>
            <wp:positionH relativeFrom="page">
              <wp:posOffset>870585</wp:posOffset>
            </wp:positionH>
            <wp:positionV relativeFrom="page">
              <wp:posOffset>0</wp:posOffset>
            </wp:positionV>
            <wp:extent cx="2028825" cy="1433830"/>
            <wp:effectExtent l="0" t="0" r="0" b="0"/>
            <wp:wrapTight wrapText="bothSides">
              <wp:wrapPolygon edited="0">
                <wp:start x="1686" y="6862"/>
                <wp:lineTo x="1686" y="8144"/>
                <wp:lineTo x="2089" y="8165"/>
                <wp:lineTo x="2319" y="8654"/>
                <wp:lineTo x="2089" y="8613"/>
                <wp:lineTo x="2089" y="9184"/>
                <wp:lineTo x="2406" y="9123"/>
                <wp:lineTo x="2449" y="8756"/>
                <wp:lineTo x="2319" y="8654"/>
                <wp:lineTo x="2089" y="8165"/>
                <wp:lineTo x="2564" y="8206"/>
                <wp:lineTo x="2809" y="8491"/>
                <wp:lineTo x="2867" y="9061"/>
                <wp:lineTo x="2708" y="9488"/>
                <wp:lineTo x="2435" y="9651"/>
                <wp:lineTo x="2089" y="9692"/>
                <wp:lineTo x="2089" y="10385"/>
                <wp:lineTo x="1686" y="10385"/>
                <wp:lineTo x="1686" y="8144"/>
                <wp:lineTo x="1686" y="6862"/>
                <wp:lineTo x="3948" y="6862"/>
                <wp:lineTo x="4437" y="6943"/>
                <wp:lineTo x="4813" y="7432"/>
                <wp:lineTo x="4928" y="8043"/>
                <wp:lineTo x="4351" y="8043"/>
                <wp:lineTo x="4250" y="7717"/>
                <wp:lineTo x="3933" y="7717"/>
                <wp:lineTo x="3804" y="8043"/>
                <wp:lineTo x="3256" y="7981"/>
                <wp:lineTo x="3343" y="7473"/>
                <wp:lineTo x="3588" y="7065"/>
                <wp:lineTo x="3948" y="6862"/>
                <wp:lineTo x="5360" y="6862"/>
                <wp:lineTo x="5360" y="8144"/>
                <wp:lineTo x="5763" y="8206"/>
                <wp:lineTo x="6426" y="9427"/>
                <wp:lineTo x="6426" y="8144"/>
                <wp:lineTo x="6815" y="8144"/>
                <wp:lineTo x="6815" y="10385"/>
                <wp:lineTo x="6426" y="10324"/>
                <wp:lineTo x="5792" y="9143"/>
                <wp:lineTo x="5792" y="10385"/>
                <wp:lineTo x="5360" y="10385"/>
                <wp:lineTo x="5360" y="8144"/>
                <wp:lineTo x="5360" y="6862"/>
                <wp:lineTo x="7218" y="6862"/>
                <wp:lineTo x="7218" y="8144"/>
                <wp:lineTo x="8487" y="8144"/>
                <wp:lineTo x="8487" y="8613"/>
                <wp:lineTo x="8069" y="8613"/>
                <wp:lineTo x="8069" y="10385"/>
                <wp:lineTo x="7665" y="10385"/>
                <wp:lineTo x="7636" y="8613"/>
                <wp:lineTo x="7218" y="8613"/>
                <wp:lineTo x="7218" y="8144"/>
                <wp:lineTo x="7218" y="6862"/>
                <wp:lineTo x="8890" y="6862"/>
                <wp:lineTo x="8890" y="8144"/>
                <wp:lineTo x="9942" y="8144"/>
                <wp:lineTo x="9942" y="8613"/>
                <wp:lineTo x="9308" y="8674"/>
                <wp:lineTo x="9294" y="9000"/>
                <wp:lineTo x="9841" y="9000"/>
                <wp:lineTo x="9841" y="9488"/>
                <wp:lineTo x="9308" y="9488"/>
                <wp:lineTo x="9308" y="9896"/>
                <wp:lineTo x="9971" y="9896"/>
                <wp:lineTo x="9971" y="10385"/>
                <wp:lineTo x="8890" y="10385"/>
                <wp:lineTo x="8890" y="8144"/>
                <wp:lineTo x="8890" y="6862"/>
                <wp:lineTo x="10893" y="6862"/>
                <wp:lineTo x="10893" y="8144"/>
                <wp:lineTo x="11081" y="8144"/>
                <wp:lineTo x="11081" y="8878"/>
                <wp:lineTo x="10922" y="9509"/>
                <wp:lineTo x="11239" y="9448"/>
                <wp:lineTo x="11081" y="8878"/>
                <wp:lineTo x="11081" y="8144"/>
                <wp:lineTo x="11268" y="8165"/>
                <wp:lineTo x="11887" y="10385"/>
                <wp:lineTo x="11743" y="10365"/>
                <wp:lineTo x="11743" y="11179"/>
                <wp:lineTo x="11887" y="11219"/>
                <wp:lineTo x="11887" y="11444"/>
                <wp:lineTo x="11613" y="11484"/>
                <wp:lineTo x="11469" y="11810"/>
                <wp:lineTo x="11527" y="12218"/>
                <wp:lineTo x="11700" y="12400"/>
                <wp:lineTo x="11988" y="12339"/>
                <wp:lineTo x="12146" y="12055"/>
                <wp:lineTo x="12074" y="11607"/>
                <wp:lineTo x="11887" y="11444"/>
                <wp:lineTo x="11887" y="11219"/>
                <wp:lineTo x="12103" y="11301"/>
                <wp:lineTo x="12290" y="11627"/>
                <wp:lineTo x="12261" y="12279"/>
                <wp:lineTo x="12031" y="12584"/>
                <wp:lineTo x="11570" y="12584"/>
                <wp:lineTo x="11340" y="12259"/>
                <wp:lineTo x="11340" y="11566"/>
                <wp:lineTo x="11585" y="11240"/>
                <wp:lineTo x="11743" y="11179"/>
                <wp:lineTo x="11743" y="10365"/>
                <wp:lineTo x="11441" y="10344"/>
                <wp:lineTo x="11354" y="9957"/>
                <wp:lineTo x="10763" y="10018"/>
                <wp:lineTo x="10705" y="10283"/>
                <wp:lineTo x="10705" y="11179"/>
                <wp:lineTo x="11066" y="11260"/>
                <wp:lineTo x="11023" y="11505"/>
                <wp:lineTo x="10705" y="11423"/>
                <wp:lineTo x="10489" y="11607"/>
                <wp:lineTo x="10446" y="12014"/>
                <wp:lineTo x="10532" y="12279"/>
                <wp:lineTo x="10662" y="12400"/>
                <wp:lineTo x="11081" y="12339"/>
                <wp:lineTo x="11037" y="12584"/>
                <wp:lineTo x="10532" y="12584"/>
                <wp:lineTo x="10302" y="12259"/>
                <wp:lineTo x="10302" y="11566"/>
                <wp:lineTo x="10561" y="11240"/>
                <wp:lineTo x="10705" y="11179"/>
                <wp:lineTo x="10705" y="10283"/>
                <wp:lineTo x="10676" y="10385"/>
                <wp:lineTo x="10288" y="10344"/>
                <wp:lineTo x="10893" y="8144"/>
                <wp:lineTo x="10893" y="6862"/>
                <wp:lineTo x="12261" y="6862"/>
                <wp:lineTo x="12261" y="8144"/>
                <wp:lineTo x="12666" y="8165"/>
                <wp:lineTo x="12939" y="8654"/>
                <wp:lineTo x="12666" y="8613"/>
                <wp:lineTo x="12666" y="9184"/>
                <wp:lineTo x="13026" y="9123"/>
                <wp:lineTo x="13026" y="8674"/>
                <wp:lineTo x="12939" y="8654"/>
                <wp:lineTo x="12666" y="8165"/>
                <wp:lineTo x="13170" y="8206"/>
                <wp:lineTo x="13429" y="8491"/>
                <wp:lineTo x="13472" y="9041"/>
                <wp:lineTo x="13386" y="9366"/>
                <wp:lineTo x="13213" y="9570"/>
                <wp:lineTo x="13515" y="10385"/>
                <wp:lineTo x="13069" y="10344"/>
                <wp:lineTo x="12853" y="9651"/>
                <wp:lineTo x="12666" y="9651"/>
                <wp:lineTo x="12666" y="10385"/>
                <wp:lineTo x="12608" y="10385"/>
                <wp:lineTo x="12608" y="11219"/>
                <wp:lineTo x="12795" y="11240"/>
                <wp:lineTo x="13285" y="12198"/>
                <wp:lineTo x="13285" y="11219"/>
                <wp:lineTo x="13443" y="11219"/>
                <wp:lineTo x="13443" y="12604"/>
                <wp:lineTo x="13256" y="12584"/>
                <wp:lineTo x="12766" y="11688"/>
                <wp:lineTo x="12766" y="12604"/>
                <wp:lineTo x="12608" y="12604"/>
                <wp:lineTo x="12608" y="11219"/>
                <wp:lineTo x="12608" y="10385"/>
                <wp:lineTo x="12261" y="10385"/>
                <wp:lineTo x="12261" y="8144"/>
                <wp:lineTo x="12261" y="6862"/>
                <wp:lineTo x="13948" y="6862"/>
                <wp:lineTo x="13948" y="8144"/>
                <wp:lineTo x="15014" y="8144"/>
                <wp:lineTo x="15014" y="8613"/>
                <wp:lineTo x="14351" y="8654"/>
                <wp:lineTo x="14351" y="9000"/>
                <wp:lineTo x="14899" y="9000"/>
                <wp:lineTo x="14899" y="9488"/>
                <wp:lineTo x="14351" y="9488"/>
                <wp:lineTo x="14351" y="9896"/>
                <wp:lineTo x="15028" y="9896"/>
                <wp:lineTo x="15028" y="10385"/>
                <wp:lineTo x="14841" y="10385"/>
                <wp:lineTo x="14841" y="11219"/>
                <wp:lineTo x="15476" y="11240"/>
                <wp:lineTo x="15476" y="11423"/>
                <wp:lineTo x="15014" y="11423"/>
                <wp:lineTo x="15014" y="11810"/>
                <wp:lineTo x="15388" y="11810"/>
                <wp:lineTo x="15388" y="12014"/>
                <wp:lineTo x="15014" y="12014"/>
                <wp:lineTo x="15014" y="12400"/>
                <wp:lineTo x="15476" y="12400"/>
                <wp:lineTo x="15476" y="12604"/>
                <wp:lineTo x="14841" y="12604"/>
                <wp:lineTo x="14841" y="11219"/>
                <wp:lineTo x="14841" y="10385"/>
                <wp:lineTo x="14193" y="10385"/>
                <wp:lineTo x="14193" y="11179"/>
                <wp:lineTo x="14553" y="11260"/>
                <wp:lineTo x="14510" y="11505"/>
                <wp:lineTo x="14193" y="11423"/>
                <wp:lineTo x="13977" y="11607"/>
                <wp:lineTo x="13934" y="12014"/>
                <wp:lineTo x="14020" y="12279"/>
                <wp:lineTo x="14150" y="12400"/>
                <wp:lineTo x="14553" y="12339"/>
                <wp:lineTo x="14524" y="12584"/>
                <wp:lineTo x="14020" y="12584"/>
                <wp:lineTo x="13789" y="12259"/>
                <wp:lineTo x="13789" y="11566"/>
                <wp:lineTo x="14035" y="11240"/>
                <wp:lineTo x="14193" y="11179"/>
                <wp:lineTo x="14193" y="10385"/>
                <wp:lineTo x="13948" y="10385"/>
                <wp:lineTo x="13948" y="8144"/>
                <wp:lineTo x="13948" y="6862"/>
                <wp:lineTo x="15965" y="6862"/>
                <wp:lineTo x="15965" y="8144"/>
                <wp:lineTo x="16152" y="8144"/>
                <wp:lineTo x="16152" y="8878"/>
                <wp:lineTo x="15980" y="9509"/>
                <wp:lineTo x="16296" y="9448"/>
                <wp:lineTo x="16152" y="8878"/>
                <wp:lineTo x="16152" y="8144"/>
                <wp:lineTo x="16340" y="8165"/>
                <wp:lineTo x="16959" y="10385"/>
                <wp:lineTo x="16613" y="10385"/>
                <wp:lineTo x="16613" y="11219"/>
                <wp:lineTo x="16786" y="11219"/>
                <wp:lineTo x="16786" y="12400"/>
                <wp:lineTo x="17190" y="12400"/>
                <wp:lineTo x="17190" y="12604"/>
                <wp:lineTo x="16613" y="12604"/>
                <wp:lineTo x="16613" y="11219"/>
                <wp:lineTo x="16613" y="10385"/>
                <wp:lineTo x="16512" y="10385"/>
                <wp:lineTo x="16426" y="9957"/>
                <wp:lineTo x="15836" y="10018"/>
                <wp:lineTo x="15764" y="10283"/>
                <wp:lineTo x="15764" y="11219"/>
                <wp:lineTo x="15965" y="11240"/>
                <wp:lineTo x="15965" y="12400"/>
                <wp:lineTo x="16354" y="12441"/>
                <wp:lineTo x="16354" y="12604"/>
                <wp:lineTo x="15764" y="12604"/>
                <wp:lineTo x="15764" y="11219"/>
                <wp:lineTo x="15764" y="10283"/>
                <wp:lineTo x="15749" y="10385"/>
                <wp:lineTo x="15345" y="10344"/>
                <wp:lineTo x="15965" y="8144"/>
                <wp:lineTo x="15965" y="6862"/>
                <wp:lineTo x="17795" y="6862"/>
                <wp:lineTo x="17795" y="8083"/>
                <wp:lineTo x="18285" y="8206"/>
                <wp:lineTo x="18241" y="8715"/>
                <wp:lineTo x="17781" y="8593"/>
                <wp:lineTo x="17651" y="8715"/>
                <wp:lineTo x="17709" y="8919"/>
                <wp:lineTo x="18285" y="9325"/>
                <wp:lineTo x="18371" y="9549"/>
                <wp:lineTo x="18328" y="10100"/>
                <wp:lineTo x="18069" y="10385"/>
                <wp:lineTo x="17795" y="10385"/>
                <wp:lineTo x="17795" y="11179"/>
                <wp:lineTo x="17939" y="11219"/>
                <wp:lineTo x="17939" y="11444"/>
                <wp:lineTo x="17694" y="11484"/>
                <wp:lineTo x="17550" y="11708"/>
                <wp:lineTo x="17565" y="12198"/>
                <wp:lineTo x="17752" y="12400"/>
                <wp:lineTo x="18054" y="12339"/>
                <wp:lineTo x="18198" y="12075"/>
                <wp:lineTo x="18141" y="11607"/>
                <wp:lineTo x="17939" y="11444"/>
                <wp:lineTo x="17939" y="11219"/>
                <wp:lineTo x="18155" y="11301"/>
                <wp:lineTo x="18342" y="11627"/>
                <wp:lineTo x="18328" y="12279"/>
                <wp:lineTo x="18097" y="12584"/>
                <wp:lineTo x="17622" y="12584"/>
                <wp:lineTo x="17392" y="12259"/>
                <wp:lineTo x="17392" y="11607"/>
                <wp:lineTo x="17651" y="11240"/>
                <wp:lineTo x="17795" y="11179"/>
                <wp:lineTo x="17795" y="10385"/>
                <wp:lineTo x="17392" y="10385"/>
                <wp:lineTo x="17262" y="10283"/>
                <wp:lineTo x="17262" y="9774"/>
                <wp:lineTo x="17838" y="9937"/>
                <wp:lineTo x="17982" y="9814"/>
                <wp:lineTo x="17867" y="9570"/>
                <wp:lineTo x="17392" y="9264"/>
                <wp:lineTo x="17248" y="8939"/>
                <wp:lineTo x="17291" y="8470"/>
                <wp:lineTo x="17521" y="8165"/>
                <wp:lineTo x="17795" y="8083"/>
                <wp:lineTo x="17795" y="6862"/>
                <wp:lineTo x="1686" y="6862"/>
              </wp:wrapPolygon>
            </wp:wrapTight>
            <wp:docPr id="1" name="officeArt object" descr="Logotipo+Concello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tipo+Concello_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4" w:space="0" w:color="000080"/>
        </w:pBdr>
        <w:jc w:val="both"/>
        <w:rPr>
          <w:rStyle w:val="Ninguno"/>
          <w:rFonts w:eastAsia="Calibri" w:cs="Calibri"/>
          <w:i/>
          <w:i/>
          <w:iCs/>
          <w:color w:val="000080"/>
          <w:sz w:val="18"/>
          <w:szCs w:val="18"/>
          <w:u w:val="none" w:color="000080"/>
          <w:lang w:val="en-US"/>
        </w:rPr>
      </w:pPr>
      <w:r>
        <w:rPr>
          <w:rFonts w:eastAsia="Calibri" w:cs="Calibri"/>
          <w:i/>
          <w:iCs/>
          <w:color w:val="000080"/>
          <w:sz w:val="18"/>
          <w:szCs w:val="18"/>
          <w:u w:val="none" w:color="000080"/>
          <w:lang w:val="en-US"/>
        </w:rPr>
      </w:r>
    </w:p>
    <w:p>
      <w:pPr>
        <w:pStyle w:val="Normal"/>
        <w:pBdr>
          <w:bottom w:val="single" w:sz="4" w:space="0" w:color="000080"/>
        </w:pBdr>
        <w:jc w:val="both"/>
        <w:rPr/>
      </w:pPr>
      <w:r>
        <w:rPr>
          <w:rStyle w:val="Ninguno"/>
          <w:rFonts w:eastAsia="Calibri" w:cs="Calibri"/>
          <w:i/>
          <w:iCs/>
          <w:color w:val="000080"/>
          <w:sz w:val="18"/>
          <w:szCs w:val="18"/>
          <w:u w:val="none" w:color="000080"/>
          <w:lang w:val="en-US"/>
        </w:rPr>
        <w:t>NOTA DE PRENSA</w:t>
      </w:r>
    </w:p>
    <w:p>
      <w:pPr>
        <w:pStyle w:val="04Data"/>
        <w:jc w:val="right"/>
        <w:rPr/>
      </w:pPr>
      <w:r>
        <w:rPr>
          <w:rStyle w:val="Ninguno"/>
          <w:rFonts w:eastAsia="Brother 1816 Regular" w:cs="Brother 1816 Regular" w:ascii="Brother 1816 Regular" w:hAnsi="Brother 1816 Regular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s-ES"/>
        </w:rPr>
        <w:t>Ponteareas, 2</w:t>
      </w:r>
      <w:r>
        <w:rPr>
          <w:rStyle w:val="Ninguno"/>
          <w:rFonts w:eastAsia="Brother 1816 Regular" w:cs="Brother 1816 Regular" w:ascii="Brother 1816 Regular" w:hAnsi="Brother 1816 Regular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s-ES"/>
        </w:rPr>
        <w:t>4</w:t>
      </w:r>
      <w:r>
        <w:rPr>
          <w:rStyle w:val="Ninguno"/>
          <w:rFonts w:eastAsia="Brother 1816 Regular" w:cs="Brother 1816 Regular" w:ascii="Brother 1816 Regular" w:hAnsi="Brother 1816 Regular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s-ES"/>
        </w:rPr>
        <w:t xml:space="preserve"> de abril de 2020</w:t>
      </w:r>
    </w:p>
    <w:p>
      <w:pPr>
        <w:pStyle w:val="04Data"/>
        <w:jc w:val="both"/>
        <w:rPr/>
      </w:pPr>
      <w:bookmarkStart w:id="0" w:name="__DdeLink__419_2496640975"/>
      <w:bookmarkEnd w:id="0"/>
      <w:r>
        <w:rPr>
          <w:rStyle w:val="Ninguno"/>
          <w:rFonts w:eastAsia="Brother 1816 Regular" w:cs="Brother 1816 Regular" w:ascii="Brother 1816 Regular" w:hAnsi="Brother 1816 Regular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lang w:val="es-ES"/>
        </w:rPr>
        <w:t>Ponteareas pon en marcha nas redes sociais unha campaña de apoio ao comercio e host</w:t>
      </w:r>
      <w:r>
        <w:rPr>
          <w:rStyle w:val="Ninguno"/>
          <w:rFonts w:eastAsia="Brother 1816 Regular" w:cs="Brother 1816 Regular" w:ascii="Brother 1816 Regular" w:hAnsi="Brother 1816 Regular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lang w:val="es-ES"/>
        </w:rPr>
        <w:t>a</w:t>
      </w:r>
      <w:r>
        <w:rPr>
          <w:rStyle w:val="Ninguno"/>
          <w:rFonts w:eastAsia="Brother 1816 Regular" w:cs="Brother 1816 Regular" w:ascii="Brother 1816 Regular" w:hAnsi="Brother 1816 Regular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lang w:val="es-ES"/>
        </w:rPr>
        <w:t xml:space="preserve">laría local   </w:t>
      </w:r>
    </w:p>
    <w:p>
      <w:pPr>
        <w:pStyle w:val="04Data"/>
        <w:jc w:val="both"/>
        <w:rPr/>
      </w:pPr>
      <w:r>
        <w:rPr>
          <w:rStyle w:val="Ninguno"/>
          <w:rFonts w:eastAsia="Brother 1816 Regular" w:cs="Brother 1816 Regular" w:ascii="Brother 1816 Regular" w:hAnsi="Brother 1816 Regular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As primeiras iniciativas consisten nun concurso de creatividade con 10.000 euros en premios-vales de compra e un directorio de establecementos abertos durante o estado de alarma 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sz w:val="24"/>
          <w:szCs w:val="24"/>
        </w:rPr>
        <w:t>O Concello de Ponteareas, a través da Concellería de Promoción Económica, que dirixe a nacionalista Eva Gil, puxo en marcha nas redes sociais Instagram e Facebook unha campaña baixo o hastag #FaiPonteConNós para apoiar ao comercio e host</w:t>
      </w:r>
      <w:r>
        <w:rPr>
          <w:sz w:val="24"/>
          <w:szCs w:val="24"/>
        </w:rPr>
        <w:t>a</w:t>
      </w:r>
      <w:r>
        <w:rPr>
          <w:sz w:val="24"/>
          <w:szCs w:val="24"/>
        </w:rPr>
        <w:t>laría local durante o estado de alarma e na fase seguinte de recuperación.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sz w:val="24"/>
          <w:szCs w:val="24"/>
        </w:rPr>
        <w:t>As primeiras iniciativas van dirixidas a incentivar o consumo no comercio e hostelaría da localidade. Por unha banda, creouse un directorio de actividades en funcionamento durante o estado de alarma, onde se detallan os servizos e produtos que se ofrecen, se o establecemento conta con entrega a domicilio, etc. Conforme se produza a desescalada da pandemia e outros establecementos poidan abrir a listaxe irase actualizando. Para figurar neste directorio os establecementos interesados deben solicitalo á concellaría a través do correo promocioneconomica@ponteareas.gal ou no teléfono 673855422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sz w:val="24"/>
          <w:szCs w:val="24"/>
        </w:rPr>
        <w:t>Ao mesmo tempo, a concellaría de Promoción Económica convocou o concurso “EU CREO NA CASA”, para dar a coñecer e premiar a creatividade da veciñanza durante o período de confinamento e, ao mesmo tempo, apoiar ao comercio e hostelaría local na súa recuperación económica.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sz w:val="24"/>
          <w:szCs w:val="24"/>
        </w:rPr>
        <w:t>No concurso establécense 12 categorías: artes plásticas, fotografía, conto infantil, relato, poesía, cómic, artes escénicas, xogos, cociña e receitas. As persoas participantes poden concursar en todas elas.  As creacións poderán ser compartidas  desde o martes 28 até a finalización do estado de alarma e débense plasmar en textos, vídeos e fotografías, figurando neles de forma visible o hashtag #FaiPonteConNós. Outorgaranse dous premios de 50 euros por cada categoría para os participantes que obteñan maior número de “gústame”. O resto de concursantes participarán nun sorteo de 440 vales de 20 euros. Deste xeito os premios ascenden a un importe total de 10.000 euros que se traducirán en ingresos para o comercio e hostelaría local por ese importe, ademais dun incentivo para un maior consumo nese sector.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sz w:val="24"/>
          <w:szCs w:val="24"/>
        </w:rPr>
        <w:t>As bases completas do concurso e sorteos poden consultarse na páxina web do concello www.ponteareas.gal e nas redes sociais da concellería de Promoción Económica. Os vales só poderán ser empregados nos establecementos hostaleiros e comerciais, incluidos os postos do Mercado Municipal, que se adhiran a esta iniciativa incribíndose a través do correo eléctronico promocioneconomica@ponteareas.gal ou no teléfono 673855422. O prazo de inscrición rematará cando conclúa o estado de alarma.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>
          <w:sz w:val="24"/>
          <w:szCs w:val="24"/>
        </w:rPr>
        <w:t>A concelleira de Promoción Económica, Eva Gil, adianta que haberá máis medidas e iniciativas municipais para apoiar ao sector comercial e hostaleiro de Ponteareas e axudalo a superar esta grave crise.</w:t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Helvetica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Brother 1816 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ypie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360" w:before="0" w:after="198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 w:color="000000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FFFFFF"/>
    </w:rPr>
  </w:style>
  <w:style w:type="character" w:styleId="Ninguno">
    <w:name w:val="Ninguno"/>
    <w:qFormat/>
    <w:rPr/>
  </w:style>
  <w:style w:type="character" w:styleId="ListLabel1">
    <w:name w:val="ListLabel 1"/>
    <w:qFormat/>
    <w:rPr>
      <w:rFonts w:ascii="Calibri;Helvetica;sans-serif;serif;EmojiFont" w:hAnsi="Calibri;Helvetica;sans-serif;serif;EmojiFont"/>
      <w:b w:val="false"/>
      <w:i w:val="false"/>
      <w:caps w:val="false"/>
      <w:smallCaps w:val="false"/>
      <w:color w:val="000000"/>
      <w:spacing w:val="0"/>
      <w:sz w:val="24"/>
    </w:rPr>
  </w:style>
  <w:style w:type="character" w:styleId="ListLabel2">
    <w:name w:val="ListLabel 2"/>
    <w:qFormat/>
    <w:rPr>
      <w:rFonts w:ascii="Calibri;Helvetica;sans-serif;serif;EmojiFont" w:hAnsi="Calibri;Helvetica;sans-serif;serif;EmojiFont"/>
      <w:b w:val="false"/>
      <w:i w:val="false"/>
      <w:caps w:val="false"/>
      <w:smallCaps w:val="false"/>
      <w:color w:val="000000"/>
      <w:spacing w:val="0"/>
      <w:sz w:val="24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Calibri" w:hAnsi="Calibri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4">
    <w:name w:val="ListLabel 4"/>
    <w:qFormat/>
    <w:rPr>
      <w:rFonts w:ascii="Calibri" w:hAnsi="Calibri"/>
      <w:b w:val="false"/>
      <w:i w:val="false"/>
      <w:caps w:val="false"/>
      <w:smallCaps w:val="false"/>
      <w:color w:val="000000"/>
      <w:spacing w:val="0"/>
      <w:sz w:val="24"/>
      <w:szCs w:val="24"/>
      <w:highlight w:val="white"/>
      <w:u w:val="none"/>
    </w:rPr>
  </w:style>
  <w:style w:type="character" w:styleId="ListLabel5">
    <w:name w:val="ListLabel 5"/>
    <w:qFormat/>
    <w:rPr>
      <w:rFonts w:ascii="Calibri" w:hAnsi="Calibri"/>
      <w:b w:val="false"/>
      <w:i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2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s-ES" w:eastAsia="zh-CN" w:bidi="hi-IN"/>
    </w:rPr>
  </w:style>
  <w:style w:type="paragraph" w:styleId="04Data">
    <w:name w:val="04 Data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="0" w:after="200"/>
      <w:ind w:left="0" w:right="0" w:hanging="0"/>
      <w:jc w:val="right"/>
    </w:pPr>
    <w:rPr>
      <w:rFonts w:ascii="Times New Roman" w:hAnsi="Times New Roman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es-ES" w:eastAsia="zh-CN" w:bidi="hi-IN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5784</TotalTime>
  <Application>LibreOffice/6.1.3.2$Windows_X86_64 LibreOffice_project/86daf60bf00efa86ad547e59e09d6bb77c699acb</Application>
  <Pages>2</Pages>
  <Words>455</Words>
  <Characters>2545</Characters>
  <CharactersWithSpaces>2996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2020-04-23T05:04:03Z</dcterms:modified>
  <cp:revision>54</cp:revision>
  <dc:subject/>
  <dc:title/>
</cp:coreProperties>
</file>